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B010D">
      <w:r>
        <w:t xml:space="preserve">Учебник </w:t>
      </w:r>
      <w:r>
        <w:rPr>
          <w:rFonts w:cstheme="minorHAnsi"/>
        </w:rPr>
        <w:t>§</w:t>
      </w:r>
      <w:r>
        <w:t>38, учить, отвечать на вопросы, упражнение 411.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B010D"/>
    <w:rsid w:val="00FB0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2</cp:revision>
  <dcterms:created xsi:type="dcterms:W3CDTF">2017-02-08T10:58:00Z</dcterms:created>
  <dcterms:modified xsi:type="dcterms:W3CDTF">2017-02-08T10:59:00Z</dcterms:modified>
</cp:coreProperties>
</file>